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5A" w:rsidRPr="009F6A04" w:rsidRDefault="00E2395A" w:rsidP="00E23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E2395A" w:rsidRDefault="00E2395A" w:rsidP="0001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4257" w:rsidRDefault="00014257" w:rsidP="0001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4257">
        <w:rPr>
          <w:rFonts w:ascii="Times New Roman" w:hAnsi="Times New Roman" w:cs="Times New Roman"/>
          <w:b/>
          <w:bCs/>
          <w:iCs/>
          <w:sz w:val="28"/>
          <w:szCs w:val="28"/>
        </w:rPr>
        <w:t>Финансы домохозяйств</w:t>
      </w:r>
    </w:p>
    <w:p w:rsidR="00E2395A" w:rsidRDefault="00E2395A" w:rsidP="0001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395A" w:rsidRPr="00E2395A" w:rsidRDefault="00E2395A" w:rsidP="00E2395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014257" w:rsidRPr="00E2395A" w:rsidRDefault="00014257" w:rsidP="00E23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95A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2395A">
        <w:rPr>
          <w:rFonts w:ascii="Times New Roman" w:hAnsi="Times New Roman" w:cs="Times New Roman"/>
          <w:b/>
          <w:sz w:val="28"/>
          <w:szCs w:val="28"/>
        </w:rPr>
        <w:t>:</w:t>
      </w:r>
    </w:p>
    <w:p w:rsidR="00014257" w:rsidRPr="00014257" w:rsidRDefault="00014257" w:rsidP="0001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57" w:rsidRPr="00014257" w:rsidRDefault="00014257" w:rsidP="00E2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57">
        <w:rPr>
          <w:rFonts w:ascii="Times New Roman" w:hAnsi="Times New Roman" w:cs="Times New Roman"/>
          <w:sz w:val="28"/>
          <w:szCs w:val="28"/>
        </w:rPr>
        <w:t>- формирование знаний по базовым вопросам теории и практики</w:t>
      </w:r>
      <w:r w:rsidR="00E2395A">
        <w:rPr>
          <w:rFonts w:ascii="Times New Roman" w:hAnsi="Times New Roman" w:cs="Times New Roman"/>
          <w:sz w:val="28"/>
          <w:szCs w:val="28"/>
        </w:rPr>
        <w:t xml:space="preserve"> </w:t>
      </w:r>
      <w:r w:rsidRPr="00014257">
        <w:rPr>
          <w:rFonts w:ascii="Times New Roman" w:hAnsi="Times New Roman" w:cs="Times New Roman"/>
          <w:sz w:val="28"/>
          <w:szCs w:val="28"/>
        </w:rPr>
        <w:t>финансов домашних хозяйств, освоение механизмов регулирования доходов</w:t>
      </w:r>
      <w:r w:rsidR="00E2395A">
        <w:rPr>
          <w:rFonts w:ascii="Times New Roman" w:hAnsi="Times New Roman" w:cs="Times New Roman"/>
          <w:sz w:val="28"/>
          <w:szCs w:val="28"/>
        </w:rPr>
        <w:t xml:space="preserve"> </w:t>
      </w:r>
      <w:r w:rsidRPr="00014257">
        <w:rPr>
          <w:rFonts w:ascii="Times New Roman" w:hAnsi="Times New Roman" w:cs="Times New Roman"/>
          <w:sz w:val="28"/>
          <w:szCs w:val="28"/>
        </w:rPr>
        <w:t>и расходов домашних хозяйств, факторов и тенденций их формирования</w:t>
      </w:r>
    </w:p>
    <w:p w:rsidR="00014257" w:rsidRPr="00E2395A" w:rsidRDefault="00014257" w:rsidP="00E2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2395A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</w:t>
      </w:r>
      <w:r w:rsidR="00E2395A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014257" w:rsidRPr="00E2395A" w:rsidRDefault="00B2716E" w:rsidP="00E2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№5) по направлению подготовки: 38.03.01 Экономика, профиль Финансы и кредит</w:t>
      </w:r>
      <w:r w:rsidR="00014257" w:rsidRPr="00014257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14257" w:rsidRPr="00E2395A" w:rsidRDefault="00014257" w:rsidP="00E2395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E2395A">
        <w:rPr>
          <w:b/>
          <w:sz w:val="28"/>
          <w:szCs w:val="28"/>
        </w:rPr>
        <w:t>Краткое содержание:</w:t>
      </w:r>
    </w:p>
    <w:p w:rsidR="00014257" w:rsidRPr="00014257" w:rsidRDefault="00014257" w:rsidP="00E2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57">
        <w:rPr>
          <w:rFonts w:ascii="Times New Roman" w:hAnsi="Times New Roman" w:cs="Times New Roman"/>
          <w:sz w:val="28"/>
          <w:szCs w:val="28"/>
        </w:rPr>
        <w:t>Общая характеристика финансов домашних хозяйств. Характеристика</w:t>
      </w:r>
      <w:r w:rsidR="00E2395A">
        <w:rPr>
          <w:rFonts w:ascii="Times New Roman" w:hAnsi="Times New Roman" w:cs="Times New Roman"/>
          <w:sz w:val="28"/>
          <w:szCs w:val="28"/>
        </w:rPr>
        <w:t xml:space="preserve"> </w:t>
      </w:r>
      <w:r w:rsidRPr="00014257">
        <w:rPr>
          <w:rFonts w:ascii="Times New Roman" w:hAnsi="Times New Roman" w:cs="Times New Roman"/>
          <w:sz w:val="28"/>
          <w:szCs w:val="28"/>
        </w:rPr>
        <w:t>доходов домохозяйства. Сбережения домохозяйства, их оптимизация.</w:t>
      </w:r>
      <w:r w:rsidR="00E2395A">
        <w:rPr>
          <w:rFonts w:ascii="Times New Roman" w:hAnsi="Times New Roman" w:cs="Times New Roman"/>
          <w:sz w:val="28"/>
          <w:szCs w:val="28"/>
        </w:rPr>
        <w:t xml:space="preserve"> </w:t>
      </w:r>
      <w:r w:rsidRPr="00014257">
        <w:rPr>
          <w:rFonts w:ascii="Times New Roman" w:hAnsi="Times New Roman" w:cs="Times New Roman"/>
          <w:sz w:val="28"/>
          <w:szCs w:val="28"/>
        </w:rPr>
        <w:t>Налоговые и другие обязательные финансовые платежи домохозяйства.</w:t>
      </w:r>
      <w:r w:rsidR="00E2395A">
        <w:rPr>
          <w:rFonts w:ascii="Times New Roman" w:hAnsi="Times New Roman" w:cs="Times New Roman"/>
          <w:sz w:val="28"/>
          <w:szCs w:val="28"/>
        </w:rPr>
        <w:t xml:space="preserve"> </w:t>
      </w:r>
      <w:r w:rsidRPr="00014257">
        <w:rPr>
          <w:rFonts w:ascii="Times New Roman" w:hAnsi="Times New Roman" w:cs="Times New Roman"/>
          <w:sz w:val="28"/>
          <w:szCs w:val="28"/>
        </w:rPr>
        <w:t>Потребительские расходы домохозяйства. Финансовый учет, контроль и</w:t>
      </w:r>
      <w:r w:rsidR="00E239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4257">
        <w:rPr>
          <w:rFonts w:ascii="Times New Roman" w:hAnsi="Times New Roman" w:cs="Times New Roman"/>
          <w:sz w:val="28"/>
          <w:szCs w:val="28"/>
        </w:rPr>
        <w:t xml:space="preserve">планирование доходов и расходов домохозяйства. Финансы </w:t>
      </w:r>
      <w:proofErr w:type="gramStart"/>
      <w:r w:rsidRPr="0001425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014257" w:rsidRPr="00014257" w:rsidRDefault="00014257" w:rsidP="00E2395A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014257">
        <w:rPr>
          <w:sz w:val="28"/>
          <w:szCs w:val="28"/>
        </w:rPr>
        <w:t>предпринимателей.</w:t>
      </w:r>
    </w:p>
    <w:p w:rsidR="00014257" w:rsidRPr="00014257" w:rsidRDefault="00014257" w:rsidP="000142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14257" w:rsidRPr="0001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57"/>
    <w:rsid w:val="00006CD6"/>
    <w:rsid w:val="00014257"/>
    <w:rsid w:val="00A70246"/>
    <w:rsid w:val="00B2716E"/>
    <w:rsid w:val="00E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3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39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395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3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39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395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3BBCB-C8DD-4FD2-ADA2-8A438C37DD65}"/>
</file>

<file path=customXml/itemProps2.xml><?xml version="1.0" encoding="utf-8"?>
<ds:datastoreItem xmlns:ds="http://schemas.openxmlformats.org/officeDocument/2006/customXml" ds:itemID="{8ADB4063-CC1D-44F8-AB85-26BD10A67518}"/>
</file>

<file path=customXml/itemProps3.xml><?xml version="1.0" encoding="utf-8"?>
<ds:datastoreItem xmlns:ds="http://schemas.openxmlformats.org/officeDocument/2006/customXml" ds:itemID="{3A14DDA3-DFEC-4DCB-845B-927D3C8D8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2015-07-01T12:23:00Z</dcterms:created>
  <dcterms:modified xsi:type="dcterms:W3CDTF">2020-11-11T12:13:00Z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